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82"/>
        <w:tblOverlap w:val="never"/>
        <w:tblW w:w="5050" w:type="pct"/>
        <w:tblCellMar>
          <w:left w:w="70" w:type="dxa"/>
          <w:right w:w="70" w:type="dxa"/>
        </w:tblCellMar>
        <w:tblLook w:val="0000"/>
      </w:tblPr>
      <w:tblGrid>
        <w:gridCol w:w="1279"/>
        <w:gridCol w:w="7639"/>
        <w:gridCol w:w="1186"/>
      </w:tblGrid>
      <w:tr w:rsidR="005D16BA" w:rsidTr="005D16BA">
        <w:trPr>
          <w:trHeight w:val="522"/>
        </w:trPr>
        <w:tc>
          <w:tcPr>
            <w:tcW w:w="633" w:type="pct"/>
            <w:vAlign w:val="center"/>
          </w:tcPr>
          <w:p w:rsidR="005D16BA" w:rsidRDefault="005D16BA" w:rsidP="005D16BA">
            <w:pPr>
              <w:pStyle w:val="Titolo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drawing>
                <wp:inline distT="0" distB="0" distL="0" distR="0">
                  <wp:extent cx="635000" cy="726440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pct"/>
            <w:vAlign w:val="center"/>
          </w:tcPr>
          <w:p w:rsidR="005D16BA" w:rsidRDefault="005D16BA" w:rsidP="005D16BA">
            <w:pPr>
              <w:jc w:val="center"/>
              <w:rPr>
                <w:b/>
                <w:i/>
                <w:sz w:val="20"/>
                <w:szCs w:val="18"/>
              </w:rPr>
            </w:pPr>
            <w:r>
              <w:rPr>
                <w:b/>
                <w:i/>
                <w:sz w:val="20"/>
                <w:szCs w:val="18"/>
              </w:rPr>
              <w:t>ISTITUTO DI ISTRUZIONE SUPERIORE “CHINO CHINI”</w:t>
            </w:r>
          </w:p>
          <w:p w:rsidR="005D16BA" w:rsidRDefault="005D16BA" w:rsidP="005D16BA">
            <w:pPr>
              <w:spacing w:line="216" w:lineRule="auto"/>
              <w:jc w:val="center"/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 xml:space="preserve">Via Pietro </w:t>
            </w:r>
            <w:proofErr w:type="spellStart"/>
            <w:r>
              <w:rPr>
                <w:i/>
                <w:sz w:val="20"/>
                <w:szCs w:val="18"/>
              </w:rPr>
              <w:t>Caiani</w:t>
            </w:r>
            <w:proofErr w:type="spellEnd"/>
            <w:r>
              <w:rPr>
                <w:i/>
                <w:sz w:val="20"/>
                <w:szCs w:val="18"/>
              </w:rPr>
              <w:t>,  68 - 50032 Borgo San Lorenzo  (Fi)</w:t>
            </w:r>
          </w:p>
          <w:p w:rsidR="005D16BA" w:rsidRDefault="005D16BA" w:rsidP="005D16BA">
            <w:pPr>
              <w:jc w:val="center"/>
              <w:rPr>
                <w:i/>
                <w:sz w:val="20"/>
                <w:szCs w:val="18"/>
                <w:lang w:val="fr-FR"/>
              </w:rPr>
            </w:pPr>
            <w:r>
              <w:rPr>
                <w:i/>
                <w:sz w:val="20"/>
                <w:szCs w:val="18"/>
              </w:rPr>
              <w:t xml:space="preserve">Tel.  055.8459.268 </w:t>
            </w:r>
            <w:r>
              <w:rPr>
                <w:i/>
                <w:sz w:val="20"/>
                <w:szCs w:val="18"/>
                <w:lang w:val="fr-FR"/>
              </w:rPr>
              <w:t>- Fax 055.8495.131</w:t>
            </w:r>
          </w:p>
          <w:p w:rsidR="005D16BA" w:rsidRDefault="005D16BA" w:rsidP="005D16BA">
            <w:pPr>
              <w:spacing w:line="216" w:lineRule="auto"/>
              <w:jc w:val="center"/>
              <w:rPr>
                <w:i/>
                <w:sz w:val="16"/>
                <w:szCs w:val="18"/>
                <w:lang w:val="fr-FR"/>
              </w:rPr>
            </w:pPr>
            <w:proofErr w:type="spellStart"/>
            <w:r>
              <w:rPr>
                <w:i/>
                <w:sz w:val="16"/>
                <w:szCs w:val="18"/>
                <w:lang w:val="fr-FR"/>
              </w:rPr>
              <w:t>Sito</w:t>
            </w:r>
            <w:proofErr w:type="spellEnd"/>
            <w:r>
              <w:rPr>
                <w:i/>
                <w:sz w:val="16"/>
                <w:szCs w:val="18"/>
                <w:lang w:val="fr-FR"/>
              </w:rPr>
              <w:t xml:space="preserve"> Web: </w:t>
            </w:r>
            <w:hyperlink r:id="rId8" w:history="1">
              <w:r>
                <w:rPr>
                  <w:rStyle w:val="Collegamentoipertestuale"/>
                  <w:i/>
                  <w:sz w:val="16"/>
                  <w:szCs w:val="18"/>
                  <w:lang w:val="fr-FR"/>
                </w:rPr>
                <w:t>www.chinochini.edu.it</w:t>
              </w:r>
            </w:hyperlink>
            <w:r>
              <w:rPr>
                <w:i/>
                <w:sz w:val="16"/>
                <w:szCs w:val="18"/>
                <w:lang w:val="fr-FR"/>
              </w:rPr>
              <w:t xml:space="preserve"> -  E-mail: </w:t>
            </w:r>
            <w:r>
              <w:rPr>
                <w:rStyle w:val="Collegamentoipertestuale"/>
                <w:i/>
                <w:sz w:val="16"/>
                <w:szCs w:val="18"/>
                <w:u w:val="none"/>
                <w:lang w:val="fr-FR"/>
              </w:rPr>
              <w:t>fiis02300n@istruzione.it</w:t>
            </w:r>
            <w:r>
              <w:rPr>
                <w:rStyle w:val="Collegamentoipertestuale"/>
                <w:u w:val="none"/>
                <w:lang w:val="fr-FR"/>
              </w:rPr>
              <w:t xml:space="preserve"> </w:t>
            </w:r>
            <w:r>
              <w:rPr>
                <w:i/>
                <w:sz w:val="16"/>
                <w:szCs w:val="18"/>
                <w:lang w:val="fr-FR"/>
              </w:rPr>
              <w:t xml:space="preserve">- PEC </w:t>
            </w:r>
            <w:r>
              <w:rPr>
                <w:rStyle w:val="Collegamentoipertestuale"/>
                <w:i/>
                <w:sz w:val="16"/>
                <w:szCs w:val="18"/>
                <w:u w:val="none"/>
                <w:lang w:val="fr-FR"/>
              </w:rPr>
              <w:t>fiis02300n@pec.istruzione.it</w:t>
            </w:r>
          </w:p>
          <w:p w:rsidR="005D16BA" w:rsidRDefault="005D16BA" w:rsidP="005D16BA">
            <w:pPr>
              <w:jc w:val="center"/>
              <w:rPr>
                <w:i/>
                <w:sz w:val="16"/>
                <w:szCs w:val="18"/>
                <w:lang w:val="fr-FR"/>
              </w:rPr>
            </w:pPr>
            <w:proofErr w:type="spellStart"/>
            <w:r>
              <w:rPr>
                <w:i/>
                <w:sz w:val="16"/>
                <w:szCs w:val="18"/>
                <w:lang w:val="fr-FR"/>
              </w:rPr>
              <w:t>Codice</w:t>
            </w:r>
            <w:proofErr w:type="spellEnd"/>
            <w:r>
              <w:rPr>
                <w:i/>
                <w:sz w:val="16"/>
                <w:szCs w:val="18"/>
                <w:lang w:val="fr-FR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  <w:lang w:val="fr-FR"/>
              </w:rPr>
              <w:t>meccanografico</w:t>
            </w:r>
            <w:proofErr w:type="spellEnd"/>
            <w:r>
              <w:rPr>
                <w:i/>
                <w:sz w:val="16"/>
                <w:szCs w:val="18"/>
                <w:lang w:val="fr-FR"/>
              </w:rPr>
              <w:t xml:space="preserve"> FIIS02300N - </w:t>
            </w:r>
            <w:proofErr w:type="spellStart"/>
            <w:r>
              <w:rPr>
                <w:i/>
                <w:sz w:val="16"/>
                <w:szCs w:val="18"/>
                <w:lang w:val="fr-FR"/>
              </w:rPr>
              <w:t>Codice</w:t>
            </w:r>
            <w:proofErr w:type="spellEnd"/>
            <w:r>
              <w:rPr>
                <w:i/>
                <w:sz w:val="16"/>
                <w:szCs w:val="18"/>
                <w:lang w:val="fr-FR"/>
              </w:rPr>
              <w:t xml:space="preserve"> fiscale 90001330480 </w:t>
            </w:r>
          </w:p>
          <w:p w:rsidR="005D16BA" w:rsidRDefault="005D16BA" w:rsidP="005D16BA">
            <w:pPr>
              <w:spacing w:line="216" w:lineRule="auto"/>
              <w:jc w:val="center"/>
              <w:rPr>
                <w:i/>
                <w:sz w:val="20"/>
                <w:szCs w:val="18"/>
                <w:lang w:val="fr-FR"/>
              </w:rPr>
            </w:pPr>
          </w:p>
          <w:p w:rsidR="005D16BA" w:rsidRDefault="005D16BA" w:rsidP="005D16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Corsi diurni e istruzione per adulti</w:t>
            </w:r>
          </w:p>
          <w:p w:rsidR="005D16BA" w:rsidRDefault="005D16BA" w:rsidP="005D16B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Istruzione  Professionale: Industria e Artigianato per il </w:t>
            </w:r>
            <w:proofErr w:type="spellStart"/>
            <w:r>
              <w:rPr>
                <w:i/>
                <w:sz w:val="18"/>
                <w:szCs w:val="18"/>
              </w:rPr>
              <w:t>Made</w:t>
            </w:r>
            <w:proofErr w:type="spellEnd"/>
            <w:r>
              <w:rPr>
                <w:i/>
                <w:sz w:val="18"/>
                <w:szCs w:val="18"/>
              </w:rPr>
              <w:t xml:space="preserve"> in Italy, Manutenzione e Assistenza Tecnica, Servizi per la Sanità e l’Assistenza Sociale, Enogastronomia e Ospitalità Alberghiera</w:t>
            </w:r>
          </w:p>
          <w:p w:rsidR="005D16BA" w:rsidRDefault="005D16BA" w:rsidP="005D16BA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i/>
                <w:sz w:val="18"/>
                <w:szCs w:val="18"/>
              </w:rPr>
              <w:t>Istruzione Tecnica: Istituto Tecnico per il Turismo</w:t>
            </w:r>
          </w:p>
        </w:tc>
        <w:tc>
          <w:tcPr>
            <w:tcW w:w="587" w:type="pct"/>
            <w:vAlign w:val="center"/>
          </w:tcPr>
          <w:p w:rsidR="005D16BA" w:rsidRPr="00125364" w:rsidRDefault="005D16BA" w:rsidP="005D1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9440" cy="894080"/>
                  <wp:effectExtent l="19050" t="0" r="0" b="0"/>
                  <wp:docPr id="11" name="Immagine 2" descr="chino ch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ino ch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6BA" w:rsidTr="005D16BA">
        <w:trPr>
          <w:cantSplit/>
          <w:trHeight w:val="196"/>
        </w:trPr>
        <w:tc>
          <w:tcPr>
            <w:tcW w:w="633" w:type="pct"/>
            <w:vAlign w:val="center"/>
          </w:tcPr>
          <w:p w:rsidR="005D16BA" w:rsidRDefault="005D16BA" w:rsidP="005D16BA">
            <w:pPr>
              <w:pStyle w:val="Titolo1"/>
              <w:jc w:val="center"/>
              <w:rPr>
                <w:b/>
                <w:sz w:val="24"/>
              </w:rPr>
            </w:pPr>
          </w:p>
        </w:tc>
        <w:tc>
          <w:tcPr>
            <w:tcW w:w="3780" w:type="pct"/>
            <w:vAlign w:val="center"/>
          </w:tcPr>
          <w:p w:rsidR="005D16BA" w:rsidRDefault="005D16BA" w:rsidP="005D16BA">
            <w:pPr>
              <w:jc w:val="center"/>
              <w:rPr>
                <w:b/>
                <w:i/>
                <w:sz w:val="20"/>
                <w:szCs w:val="18"/>
              </w:rPr>
            </w:pPr>
          </w:p>
          <w:p w:rsidR="005D16BA" w:rsidRDefault="005D16BA" w:rsidP="005D16BA">
            <w:pPr>
              <w:jc w:val="center"/>
              <w:rPr>
                <w:b/>
                <w:i/>
                <w:sz w:val="20"/>
                <w:szCs w:val="18"/>
              </w:rPr>
            </w:pPr>
          </w:p>
          <w:p w:rsidR="005D16BA" w:rsidRDefault="005D16BA" w:rsidP="005D16BA">
            <w:pPr>
              <w:jc w:val="center"/>
              <w:rPr>
                <w:b/>
                <w:i/>
                <w:sz w:val="20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5D16BA" w:rsidRDefault="005D16BA" w:rsidP="005D16BA">
            <w:pPr>
              <w:jc w:val="center"/>
            </w:pPr>
          </w:p>
        </w:tc>
      </w:tr>
    </w:tbl>
    <w:p w:rsidR="002A0E39" w:rsidRPr="00866CA2" w:rsidRDefault="002A0E39" w:rsidP="002A0E39">
      <w:pPr>
        <w:tabs>
          <w:tab w:val="left" w:pos="2920"/>
          <w:tab w:val="left" w:pos="4111"/>
          <w:tab w:val="left" w:pos="8789"/>
        </w:tabs>
        <w:rPr>
          <w:rFonts w:ascii="Verdana" w:hAnsi="Verdana"/>
          <w:sz w:val="24"/>
          <w:szCs w:val="24"/>
        </w:rPr>
      </w:pPr>
    </w:p>
    <w:tbl>
      <w:tblPr>
        <w:tblW w:w="10330" w:type="dxa"/>
        <w:jc w:val="right"/>
        <w:tblBorders>
          <w:top w:val="dotted" w:sz="4" w:space="0" w:color="auto"/>
          <w:bottom w:val="dotted" w:sz="4" w:space="0" w:color="auto"/>
        </w:tblBorders>
        <w:tblLook w:val="0000"/>
      </w:tblPr>
      <w:tblGrid>
        <w:gridCol w:w="2518"/>
        <w:gridCol w:w="2255"/>
        <w:gridCol w:w="5557"/>
      </w:tblGrid>
      <w:tr w:rsidR="00074934" w:rsidRPr="00866CA2" w:rsidTr="00352CEA">
        <w:trPr>
          <w:jc w:val="right"/>
        </w:trPr>
        <w:tc>
          <w:tcPr>
            <w:tcW w:w="2518" w:type="dxa"/>
            <w:tcBorders>
              <w:top w:val="nil"/>
              <w:bottom w:val="nil"/>
            </w:tcBorders>
          </w:tcPr>
          <w:p w:rsidR="00074934" w:rsidRPr="00866CA2" w:rsidRDefault="00074934" w:rsidP="002A0E39">
            <w:pPr>
              <w:tabs>
                <w:tab w:val="left" w:pos="4520"/>
                <w:tab w:val="left" w:pos="8100"/>
              </w:tabs>
              <w:rPr>
                <w:rFonts w:ascii="Helvetica" w:hAnsi="Helvetica"/>
                <w:sz w:val="24"/>
                <w:szCs w:val="24"/>
              </w:rPr>
            </w:pPr>
            <w:r w:rsidRPr="00866CA2">
              <w:rPr>
                <w:rFonts w:ascii="Verdana" w:hAnsi="Verdana"/>
                <w:sz w:val="24"/>
                <w:szCs w:val="24"/>
              </w:rPr>
              <w:t xml:space="preserve">Comunicazione  N. 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074934" w:rsidRPr="00866CA2" w:rsidRDefault="00074934" w:rsidP="002A0E39">
            <w:pPr>
              <w:tabs>
                <w:tab w:val="left" w:pos="4520"/>
                <w:tab w:val="left" w:pos="8100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215</w:t>
            </w:r>
          </w:p>
        </w:tc>
        <w:tc>
          <w:tcPr>
            <w:tcW w:w="5557" w:type="dxa"/>
            <w:tcBorders>
              <w:top w:val="nil"/>
              <w:bottom w:val="nil"/>
            </w:tcBorders>
          </w:tcPr>
          <w:p w:rsidR="00074934" w:rsidRPr="00866CA2" w:rsidRDefault="00074934" w:rsidP="00074934">
            <w:pPr>
              <w:tabs>
                <w:tab w:val="left" w:pos="4520"/>
                <w:tab w:val="left" w:pos="8100"/>
              </w:tabs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Borgo San Lorenzo, </w:t>
            </w:r>
            <w:r w:rsidRPr="00866CA2">
              <w:rPr>
                <w:rFonts w:ascii="Verdana" w:hAnsi="Verdana"/>
                <w:sz w:val="24"/>
                <w:szCs w:val="24"/>
              </w:rPr>
              <w:t>24/06/2020</w:t>
            </w:r>
          </w:p>
        </w:tc>
      </w:tr>
    </w:tbl>
    <w:p w:rsidR="002A0E39" w:rsidRDefault="002A0E39" w:rsidP="002A0E39">
      <w:pPr>
        <w:tabs>
          <w:tab w:val="left" w:pos="4111"/>
          <w:tab w:val="left" w:pos="9498"/>
        </w:tabs>
        <w:rPr>
          <w:rFonts w:ascii="Verdana" w:hAnsi="Verdana"/>
          <w:sz w:val="24"/>
          <w:szCs w:val="24"/>
        </w:rPr>
      </w:pPr>
    </w:p>
    <w:p w:rsidR="00866CA2" w:rsidRDefault="00866CA2" w:rsidP="002A0E39">
      <w:pPr>
        <w:tabs>
          <w:tab w:val="left" w:pos="4111"/>
          <w:tab w:val="left" w:pos="9498"/>
        </w:tabs>
        <w:rPr>
          <w:rFonts w:ascii="Verdana" w:hAnsi="Verdana"/>
          <w:sz w:val="24"/>
          <w:szCs w:val="24"/>
        </w:rPr>
      </w:pPr>
    </w:p>
    <w:p w:rsidR="00866CA2" w:rsidRPr="00866CA2" w:rsidRDefault="00866CA2" w:rsidP="002A0E39">
      <w:pPr>
        <w:tabs>
          <w:tab w:val="left" w:pos="4111"/>
          <w:tab w:val="left" w:pos="9498"/>
        </w:tabs>
        <w:rPr>
          <w:rFonts w:ascii="Verdana" w:hAnsi="Verdana"/>
          <w:sz w:val="24"/>
          <w:szCs w:val="24"/>
        </w:rPr>
      </w:pPr>
    </w:p>
    <w:tbl>
      <w:tblPr>
        <w:tblW w:w="5000" w:type="pct"/>
        <w:jc w:val="right"/>
        <w:tblBorders>
          <w:top w:val="dotted" w:sz="4" w:space="0" w:color="auto"/>
          <w:bottom w:val="dotted" w:sz="4" w:space="0" w:color="auto"/>
        </w:tblBorders>
        <w:tblLook w:val="0000"/>
      </w:tblPr>
      <w:tblGrid>
        <w:gridCol w:w="3084"/>
        <w:gridCol w:w="6996"/>
      </w:tblGrid>
      <w:tr w:rsidR="002A0E39" w:rsidRPr="00866CA2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:rsidR="002A0E39" w:rsidRPr="00866CA2" w:rsidRDefault="002A0E39" w:rsidP="002A0E39">
            <w:pPr>
              <w:tabs>
                <w:tab w:val="left" w:pos="4520"/>
                <w:tab w:val="left" w:pos="8100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866CA2">
              <w:rPr>
                <w:rFonts w:ascii="Verdana" w:hAnsi="Verdana"/>
                <w:b/>
                <w:sz w:val="24"/>
                <w:szCs w:val="24"/>
              </w:rPr>
              <w:t>A</w:t>
            </w:r>
            <w:r w:rsidR="00E61E48">
              <w:rPr>
                <w:rFonts w:ascii="Verdana" w:hAnsi="Verdana"/>
                <w:b/>
                <w:sz w:val="24"/>
                <w:szCs w:val="24"/>
              </w:rPr>
              <w:t xml:space="preserve">lle </w:t>
            </w: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:rsidR="002A0E39" w:rsidRPr="00866CA2" w:rsidRDefault="00E61E48" w:rsidP="002A0E39">
            <w:pPr>
              <w:tabs>
                <w:tab w:val="left" w:pos="4520"/>
                <w:tab w:val="left" w:pos="8100"/>
              </w:tabs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Famiglie delle s</w:t>
            </w:r>
            <w:r w:rsidR="002A0E39" w:rsidRPr="00866CA2">
              <w:rPr>
                <w:rFonts w:ascii="Verdana" w:hAnsi="Verdana"/>
                <w:b/>
                <w:sz w:val="24"/>
                <w:szCs w:val="24"/>
              </w:rPr>
              <w:t>tudent</w:t>
            </w:r>
            <w:r w:rsidR="00A56535">
              <w:rPr>
                <w:rFonts w:ascii="Verdana" w:hAnsi="Verdana"/>
                <w:b/>
                <w:sz w:val="24"/>
                <w:szCs w:val="24"/>
              </w:rPr>
              <w:t>esse e studenti</w:t>
            </w:r>
            <w:r w:rsidR="00CD2C4E" w:rsidRPr="00866CA2">
              <w:rPr>
                <w:rFonts w:ascii="Verdana" w:hAnsi="Verdana"/>
                <w:b/>
                <w:sz w:val="24"/>
                <w:szCs w:val="24"/>
              </w:rPr>
              <w:t xml:space="preserve"> future classi prime</w:t>
            </w:r>
          </w:p>
        </w:tc>
      </w:tr>
    </w:tbl>
    <w:p w:rsidR="002A0E39" w:rsidRPr="00866CA2" w:rsidRDefault="002A0E39" w:rsidP="002A0E39">
      <w:pPr>
        <w:numPr>
          <w:ilvl w:val="12"/>
          <w:numId w:val="0"/>
        </w:numPr>
        <w:tabs>
          <w:tab w:val="left" w:pos="851"/>
          <w:tab w:val="center" w:pos="1134"/>
        </w:tabs>
        <w:rPr>
          <w:rFonts w:ascii="Verdana" w:hAnsi="Verdana"/>
          <w:sz w:val="24"/>
          <w:szCs w:val="24"/>
        </w:rPr>
      </w:pPr>
    </w:p>
    <w:tbl>
      <w:tblPr>
        <w:tblW w:w="0" w:type="auto"/>
        <w:jc w:val="right"/>
        <w:tblLook w:val="0000"/>
      </w:tblPr>
      <w:tblGrid>
        <w:gridCol w:w="1602"/>
        <w:gridCol w:w="8478"/>
      </w:tblGrid>
      <w:tr w:rsidR="002A0E39" w:rsidRPr="00866CA2">
        <w:trPr>
          <w:jc w:val="right"/>
        </w:trPr>
        <w:tc>
          <w:tcPr>
            <w:tcW w:w="1135" w:type="dxa"/>
          </w:tcPr>
          <w:p w:rsidR="002A0E39" w:rsidRPr="00866CA2" w:rsidRDefault="002A0E39" w:rsidP="002A0E39">
            <w:pPr>
              <w:tabs>
                <w:tab w:val="left" w:pos="4520"/>
                <w:tab w:val="left" w:pos="8100"/>
              </w:tabs>
              <w:spacing w:line="36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866CA2">
              <w:rPr>
                <w:rFonts w:ascii="Verdana" w:hAnsi="Verdana"/>
                <w:b/>
                <w:sz w:val="24"/>
                <w:szCs w:val="24"/>
              </w:rPr>
              <w:t>OGGETTO:</w:t>
            </w:r>
          </w:p>
        </w:tc>
        <w:tc>
          <w:tcPr>
            <w:tcW w:w="8979" w:type="dxa"/>
            <w:tcBorders>
              <w:bottom w:val="dotted" w:sz="4" w:space="0" w:color="auto"/>
            </w:tcBorders>
            <w:vAlign w:val="bottom"/>
          </w:tcPr>
          <w:p w:rsidR="002A0E39" w:rsidRPr="00866CA2" w:rsidRDefault="00CD2C4E" w:rsidP="002A0E39">
            <w:pPr>
              <w:tabs>
                <w:tab w:val="left" w:pos="4520"/>
                <w:tab w:val="left" w:pos="8100"/>
              </w:tabs>
              <w:spacing w:line="36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866CA2">
              <w:rPr>
                <w:rFonts w:ascii="Verdana" w:hAnsi="Verdana"/>
                <w:b/>
                <w:sz w:val="24"/>
                <w:szCs w:val="24"/>
              </w:rPr>
              <w:t>Presentazione conferma</w:t>
            </w:r>
            <w:r w:rsidR="007D23CC" w:rsidRPr="00866CA2">
              <w:rPr>
                <w:rFonts w:ascii="Verdana" w:hAnsi="Verdana"/>
                <w:b/>
                <w:sz w:val="24"/>
                <w:szCs w:val="24"/>
              </w:rPr>
              <w:t xml:space="preserve"> ISCRIZIONE A.S. 20</w:t>
            </w:r>
            <w:r w:rsidR="00C60323" w:rsidRPr="00866CA2">
              <w:rPr>
                <w:rFonts w:ascii="Verdana" w:hAnsi="Verdana"/>
                <w:b/>
                <w:sz w:val="24"/>
                <w:szCs w:val="24"/>
              </w:rPr>
              <w:t>20</w:t>
            </w:r>
            <w:r w:rsidR="002A0E39" w:rsidRPr="00866CA2">
              <w:rPr>
                <w:rFonts w:ascii="Verdana" w:hAnsi="Verdana"/>
                <w:b/>
                <w:sz w:val="24"/>
                <w:szCs w:val="24"/>
              </w:rPr>
              <w:t>-20</w:t>
            </w:r>
            <w:r w:rsidR="007D23CC" w:rsidRPr="00866CA2">
              <w:rPr>
                <w:rFonts w:ascii="Verdana" w:hAnsi="Verdana"/>
                <w:b/>
                <w:sz w:val="24"/>
                <w:szCs w:val="24"/>
              </w:rPr>
              <w:t>2</w:t>
            </w:r>
            <w:r w:rsidR="00C60323" w:rsidRPr="00866CA2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</w:tr>
    </w:tbl>
    <w:p w:rsidR="002A0E39" w:rsidRPr="00866CA2" w:rsidRDefault="002A0E39">
      <w:pPr>
        <w:jc w:val="both"/>
        <w:rPr>
          <w:rFonts w:ascii="Verdana" w:hAnsi="Verdana"/>
          <w:sz w:val="24"/>
          <w:szCs w:val="24"/>
        </w:rPr>
      </w:pPr>
    </w:p>
    <w:p w:rsidR="004B21FC" w:rsidRPr="00866CA2" w:rsidRDefault="004B21FC">
      <w:pPr>
        <w:jc w:val="both"/>
        <w:rPr>
          <w:rFonts w:ascii="Verdana" w:hAnsi="Verdana"/>
          <w:sz w:val="24"/>
          <w:szCs w:val="24"/>
        </w:rPr>
      </w:pPr>
      <w:r w:rsidRPr="00866CA2">
        <w:rPr>
          <w:rFonts w:ascii="Verdana" w:hAnsi="Verdana"/>
          <w:sz w:val="24"/>
          <w:szCs w:val="24"/>
        </w:rPr>
        <w:t xml:space="preserve">Si invitano </w:t>
      </w:r>
      <w:r w:rsidR="000539DF" w:rsidRPr="00866CA2">
        <w:rPr>
          <w:rFonts w:ascii="Verdana" w:hAnsi="Verdana"/>
          <w:sz w:val="24"/>
          <w:szCs w:val="24"/>
        </w:rPr>
        <w:t xml:space="preserve">tutti coloro che esercitano la responsabilità genitoriale </w:t>
      </w:r>
      <w:r w:rsidRPr="00866CA2">
        <w:rPr>
          <w:rFonts w:ascii="Verdana" w:hAnsi="Verdana"/>
          <w:sz w:val="24"/>
          <w:szCs w:val="24"/>
        </w:rPr>
        <w:t xml:space="preserve">che </w:t>
      </w:r>
      <w:r w:rsidR="006C55F0" w:rsidRPr="00866CA2">
        <w:rPr>
          <w:rFonts w:ascii="Verdana" w:hAnsi="Verdana"/>
          <w:sz w:val="24"/>
          <w:szCs w:val="24"/>
        </w:rPr>
        <w:t xml:space="preserve">desiderano iscrivere </w:t>
      </w:r>
      <w:r w:rsidR="00895676" w:rsidRPr="00866CA2">
        <w:rPr>
          <w:rFonts w:ascii="Verdana" w:hAnsi="Verdana"/>
          <w:sz w:val="24"/>
          <w:szCs w:val="24"/>
        </w:rPr>
        <w:t>gli studenti alle classi prime dell’</w:t>
      </w:r>
      <w:r w:rsidR="00074934">
        <w:rPr>
          <w:rFonts w:ascii="Verdana" w:hAnsi="Verdana"/>
          <w:sz w:val="24"/>
          <w:szCs w:val="24"/>
        </w:rPr>
        <w:t>A</w:t>
      </w:r>
      <w:r w:rsidR="00895676" w:rsidRPr="00866CA2">
        <w:rPr>
          <w:rFonts w:ascii="Verdana" w:hAnsi="Verdana"/>
          <w:sz w:val="24"/>
          <w:szCs w:val="24"/>
        </w:rPr>
        <w:t>.</w:t>
      </w:r>
      <w:r w:rsidR="00661048">
        <w:rPr>
          <w:rFonts w:ascii="Verdana" w:hAnsi="Verdana"/>
          <w:sz w:val="24"/>
          <w:szCs w:val="24"/>
        </w:rPr>
        <w:t>S</w:t>
      </w:r>
      <w:r w:rsidR="00895676" w:rsidRPr="00866CA2">
        <w:rPr>
          <w:rFonts w:ascii="Verdana" w:hAnsi="Verdana"/>
          <w:sz w:val="24"/>
          <w:szCs w:val="24"/>
        </w:rPr>
        <w:t xml:space="preserve">. 2020/2021 </w:t>
      </w:r>
      <w:r w:rsidR="00EE4699" w:rsidRPr="00866CA2">
        <w:rPr>
          <w:rFonts w:ascii="Verdana" w:hAnsi="Verdana"/>
          <w:sz w:val="24"/>
          <w:szCs w:val="24"/>
        </w:rPr>
        <w:t xml:space="preserve">a compilare i moduli che </w:t>
      </w:r>
      <w:r w:rsidR="00CB184A" w:rsidRPr="00866CA2">
        <w:rPr>
          <w:rFonts w:ascii="Verdana" w:hAnsi="Verdana"/>
          <w:sz w:val="24"/>
          <w:szCs w:val="24"/>
        </w:rPr>
        <w:t xml:space="preserve">sono scaricabili presso il sito web </w:t>
      </w:r>
      <w:hyperlink r:id="rId10" w:history="1">
        <w:r w:rsidR="00080A1C" w:rsidRPr="00080A1C">
          <w:rPr>
            <w:rStyle w:val="Collegamentoipertestuale"/>
            <w:rFonts w:ascii="Verdana" w:hAnsi="Verdana"/>
            <w:sz w:val="24"/>
            <w:szCs w:val="24"/>
          </w:rPr>
          <w:t>www.chinochini.edu.it/modulistica/modulistica-genitori/</w:t>
        </w:r>
      </w:hyperlink>
      <w:r w:rsidR="00080A1C">
        <w:rPr>
          <w:rFonts w:ascii="Verdana" w:hAnsi="Verdana"/>
          <w:sz w:val="24"/>
          <w:szCs w:val="24"/>
        </w:rPr>
        <w:t xml:space="preserve"> </w:t>
      </w:r>
      <w:r w:rsidR="00CB184A" w:rsidRPr="00866CA2">
        <w:rPr>
          <w:rFonts w:ascii="Verdana" w:hAnsi="Verdana"/>
          <w:sz w:val="24"/>
          <w:szCs w:val="24"/>
        </w:rPr>
        <w:t xml:space="preserve">o direttamente presso l’Istituto e a riconsegnarli </w:t>
      </w:r>
      <w:r w:rsidR="00866CA2" w:rsidRPr="00866CA2">
        <w:rPr>
          <w:rFonts w:ascii="Verdana" w:hAnsi="Verdana"/>
          <w:sz w:val="24"/>
          <w:szCs w:val="24"/>
        </w:rPr>
        <w:t>presso la segreteria dell’istituto entro il 1</w:t>
      </w:r>
      <w:r w:rsidR="00FB74D9">
        <w:rPr>
          <w:rFonts w:ascii="Verdana" w:hAnsi="Verdana"/>
          <w:sz w:val="24"/>
          <w:szCs w:val="24"/>
        </w:rPr>
        <w:t>1</w:t>
      </w:r>
      <w:bookmarkStart w:id="0" w:name="_GoBack"/>
      <w:bookmarkEnd w:id="0"/>
      <w:r w:rsidR="00866CA2" w:rsidRPr="00866CA2">
        <w:rPr>
          <w:rFonts w:ascii="Verdana" w:hAnsi="Verdana"/>
          <w:sz w:val="24"/>
          <w:szCs w:val="24"/>
        </w:rPr>
        <w:t xml:space="preserve"> luglio 2020.</w:t>
      </w:r>
    </w:p>
    <w:p w:rsidR="002A0E39" w:rsidRPr="009671C7" w:rsidRDefault="002A0E39">
      <w:pPr>
        <w:jc w:val="both"/>
        <w:rPr>
          <w:rFonts w:ascii="Verdana" w:hAnsi="Verdana"/>
          <w:sz w:val="24"/>
          <w:szCs w:val="24"/>
        </w:rPr>
      </w:pPr>
    </w:p>
    <w:p w:rsidR="002A0E39" w:rsidRDefault="002A0E39">
      <w:pPr>
        <w:jc w:val="both"/>
        <w:rPr>
          <w:rFonts w:ascii="Verdana" w:hAnsi="Verdana"/>
          <w:sz w:val="24"/>
          <w:szCs w:val="24"/>
        </w:rPr>
      </w:pPr>
      <w:r w:rsidRPr="009671C7">
        <w:rPr>
          <w:rFonts w:ascii="Verdana" w:hAnsi="Verdana"/>
          <w:b/>
          <w:sz w:val="24"/>
          <w:szCs w:val="24"/>
        </w:rPr>
        <w:t xml:space="preserve">Consegna. </w:t>
      </w:r>
      <w:r w:rsidRPr="009671C7">
        <w:rPr>
          <w:rFonts w:ascii="Verdana" w:hAnsi="Verdana"/>
          <w:sz w:val="24"/>
          <w:szCs w:val="24"/>
        </w:rPr>
        <w:t xml:space="preserve">La </w:t>
      </w:r>
      <w:r w:rsidR="009671C7">
        <w:rPr>
          <w:rFonts w:ascii="Verdana" w:hAnsi="Verdana"/>
          <w:sz w:val="24"/>
          <w:szCs w:val="24"/>
        </w:rPr>
        <w:t xml:space="preserve">modulistica dovrà essere riconsegnata presso la segreteria dell’istituto </w:t>
      </w:r>
      <w:r w:rsidR="00D81D43">
        <w:rPr>
          <w:rFonts w:ascii="Verdana" w:hAnsi="Verdana"/>
          <w:sz w:val="24"/>
          <w:szCs w:val="24"/>
        </w:rPr>
        <w:t xml:space="preserve">a partire dal 1 luglio ed </w:t>
      </w:r>
      <w:r w:rsidR="00E22054">
        <w:rPr>
          <w:rFonts w:ascii="Verdana" w:hAnsi="Verdana"/>
          <w:sz w:val="24"/>
          <w:szCs w:val="24"/>
        </w:rPr>
        <w:t xml:space="preserve">entro il </w:t>
      </w:r>
      <w:r w:rsidR="00E22054">
        <w:rPr>
          <w:rFonts w:ascii="Verdana" w:hAnsi="Verdana"/>
          <w:b/>
          <w:bCs/>
          <w:sz w:val="24"/>
          <w:szCs w:val="24"/>
        </w:rPr>
        <w:t>1</w:t>
      </w:r>
      <w:r w:rsidR="00E8399B">
        <w:rPr>
          <w:rFonts w:ascii="Verdana" w:hAnsi="Verdana"/>
          <w:b/>
          <w:bCs/>
          <w:sz w:val="24"/>
          <w:szCs w:val="24"/>
        </w:rPr>
        <w:t>1</w:t>
      </w:r>
      <w:r w:rsidR="00E22054">
        <w:rPr>
          <w:rFonts w:ascii="Verdana" w:hAnsi="Verdana"/>
          <w:b/>
          <w:bCs/>
          <w:sz w:val="24"/>
          <w:szCs w:val="24"/>
        </w:rPr>
        <w:t xml:space="preserve"> luglio </w:t>
      </w:r>
      <w:r w:rsidR="00E22054" w:rsidRPr="00E22054">
        <w:rPr>
          <w:rFonts w:ascii="Verdana" w:hAnsi="Verdana"/>
          <w:b/>
          <w:bCs/>
          <w:sz w:val="24"/>
          <w:szCs w:val="24"/>
        </w:rPr>
        <w:t>2020</w:t>
      </w:r>
      <w:r w:rsidR="00E22054">
        <w:rPr>
          <w:rFonts w:ascii="Verdana" w:hAnsi="Verdana"/>
          <w:b/>
          <w:bCs/>
          <w:sz w:val="24"/>
          <w:szCs w:val="24"/>
        </w:rPr>
        <w:t xml:space="preserve">, </w:t>
      </w:r>
      <w:r w:rsidRPr="009671C7">
        <w:rPr>
          <w:rFonts w:ascii="Verdana" w:hAnsi="Verdana"/>
          <w:sz w:val="24"/>
          <w:szCs w:val="24"/>
        </w:rPr>
        <w:t>con allegata attestazione di versamento delle somme sopraindicate.</w:t>
      </w:r>
    </w:p>
    <w:p w:rsidR="00176A15" w:rsidRDefault="00176A15">
      <w:pPr>
        <w:jc w:val="both"/>
        <w:rPr>
          <w:rFonts w:ascii="Verdana" w:hAnsi="Verdana"/>
          <w:sz w:val="24"/>
          <w:szCs w:val="24"/>
        </w:rPr>
      </w:pPr>
    </w:p>
    <w:p w:rsidR="00D81D43" w:rsidRDefault="00176A15" w:rsidP="00D8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 segreteria effettuerà il seguente orario:</w:t>
      </w:r>
    </w:p>
    <w:p w:rsidR="00176A15" w:rsidRDefault="004B5B42" w:rsidP="00D81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dal lunedì al sabato dalle ore 9.00 alle 12.00</w:t>
      </w:r>
    </w:p>
    <w:p w:rsidR="00176A15" w:rsidRDefault="00176A15">
      <w:pPr>
        <w:jc w:val="both"/>
        <w:rPr>
          <w:rFonts w:ascii="Verdana" w:hAnsi="Verdana"/>
          <w:sz w:val="24"/>
          <w:szCs w:val="24"/>
        </w:rPr>
      </w:pPr>
    </w:p>
    <w:p w:rsidR="00176A15" w:rsidRDefault="00D81D4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Si prega di attenersi alle disposizioni in tema di distanziamento sociale, di </w:t>
      </w:r>
      <w:r w:rsidR="00207DBB">
        <w:rPr>
          <w:rFonts w:ascii="Verdana" w:hAnsi="Verdana"/>
          <w:sz w:val="24"/>
          <w:szCs w:val="24"/>
        </w:rPr>
        <w:t>indossare la mascherina</w:t>
      </w:r>
      <w:r w:rsidR="005E65A7">
        <w:rPr>
          <w:rFonts w:ascii="Verdana" w:hAnsi="Verdana"/>
          <w:sz w:val="24"/>
          <w:szCs w:val="24"/>
        </w:rPr>
        <w:t xml:space="preserve">; nella compilazione e consegna della documentazione </w:t>
      </w:r>
      <w:r w:rsidR="00376DA3">
        <w:rPr>
          <w:rFonts w:ascii="Verdana" w:hAnsi="Verdana"/>
          <w:sz w:val="24"/>
          <w:szCs w:val="24"/>
        </w:rPr>
        <w:t>si dovrà</w:t>
      </w:r>
      <w:r w:rsidR="00207DBB">
        <w:rPr>
          <w:rFonts w:ascii="Verdana" w:hAnsi="Verdana"/>
          <w:sz w:val="24"/>
          <w:szCs w:val="24"/>
        </w:rPr>
        <w:t xml:space="preserve"> utilizzare la propria penna e</w:t>
      </w:r>
      <w:r w:rsidR="00376DA3">
        <w:rPr>
          <w:rFonts w:ascii="Verdana" w:hAnsi="Verdana"/>
          <w:sz w:val="24"/>
          <w:szCs w:val="24"/>
        </w:rPr>
        <w:t xml:space="preserve"> </w:t>
      </w:r>
      <w:r w:rsidR="00207DBB">
        <w:rPr>
          <w:rFonts w:ascii="Verdana" w:hAnsi="Verdana"/>
          <w:sz w:val="24"/>
          <w:szCs w:val="24"/>
        </w:rPr>
        <w:t>procedere all’igienizzazione delle mani e a</w:t>
      </w:r>
      <w:r w:rsidR="005E65A7">
        <w:rPr>
          <w:rFonts w:ascii="Verdana" w:hAnsi="Verdana"/>
          <w:sz w:val="24"/>
          <w:szCs w:val="24"/>
        </w:rPr>
        <w:t xml:space="preserve"> utilizz</w:t>
      </w:r>
      <w:r w:rsidR="00376DA3">
        <w:rPr>
          <w:rFonts w:ascii="Verdana" w:hAnsi="Verdana"/>
          <w:sz w:val="24"/>
          <w:szCs w:val="24"/>
        </w:rPr>
        <w:t>o de</w:t>
      </w:r>
      <w:r w:rsidR="005E65A7">
        <w:rPr>
          <w:rFonts w:ascii="Verdana" w:hAnsi="Verdana"/>
          <w:sz w:val="24"/>
          <w:szCs w:val="24"/>
        </w:rPr>
        <w:t>i guanti.</w:t>
      </w:r>
    </w:p>
    <w:p w:rsidR="00376DA3" w:rsidRDefault="00376D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Qualora la consegna dovesse avvenire all’interno degli uffici della segreteria, si ricorda che l’accesso </w:t>
      </w:r>
      <w:r w:rsidR="00B90310">
        <w:rPr>
          <w:rFonts w:ascii="Verdana" w:hAnsi="Verdana"/>
          <w:sz w:val="24"/>
          <w:szCs w:val="24"/>
        </w:rPr>
        <w:t>ai locali è consentito ad una sola persona alla volta.</w:t>
      </w:r>
    </w:p>
    <w:p w:rsidR="00B90310" w:rsidRDefault="00B90310">
      <w:pPr>
        <w:jc w:val="both"/>
        <w:rPr>
          <w:rFonts w:ascii="Verdana" w:hAnsi="Verdana"/>
          <w:sz w:val="24"/>
          <w:szCs w:val="24"/>
        </w:rPr>
      </w:pPr>
    </w:p>
    <w:p w:rsidR="002A0E39" w:rsidRPr="009671C7" w:rsidRDefault="00B90310" w:rsidP="00B9031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ringrazia</w:t>
      </w:r>
      <w:r w:rsidR="00AE5623">
        <w:rPr>
          <w:rFonts w:ascii="Verdana" w:hAnsi="Verdana"/>
          <w:sz w:val="24"/>
          <w:szCs w:val="24"/>
        </w:rPr>
        <w:t xml:space="preserve"> per la collaborazione </w:t>
      </w:r>
    </w:p>
    <w:tbl>
      <w:tblPr>
        <w:tblW w:w="0" w:type="auto"/>
        <w:jc w:val="center"/>
        <w:tblLook w:val="00A0"/>
      </w:tblPr>
      <w:tblGrid>
        <w:gridCol w:w="3334"/>
        <w:gridCol w:w="948"/>
        <w:gridCol w:w="5083"/>
      </w:tblGrid>
      <w:tr w:rsidR="002A0E39" w:rsidRPr="003A6808" w:rsidTr="00AE5623">
        <w:trPr>
          <w:jc w:val="center"/>
        </w:trPr>
        <w:tc>
          <w:tcPr>
            <w:tcW w:w="3334" w:type="dxa"/>
          </w:tcPr>
          <w:p w:rsidR="002A0E39" w:rsidRPr="003A6808" w:rsidRDefault="002A0E39" w:rsidP="002A0E39">
            <w:pPr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948" w:type="dxa"/>
          </w:tcPr>
          <w:p w:rsidR="002A0E39" w:rsidRPr="003A6808" w:rsidRDefault="002A0E39" w:rsidP="002A0E39">
            <w:pPr>
              <w:rPr>
                <w:rFonts w:ascii="Verdana" w:hAnsi="Verdana"/>
                <w:sz w:val="16"/>
                <w:szCs w:val="22"/>
              </w:rPr>
            </w:pPr>
          </w:p>
        </w:tc>
        <w:tc>
          <w:tcPr>
            <w:tcW w:w="5083" w:type="dxa"/>
          </w:tcPr>
          <w:p w:rsidR="002A0E39" w:rsidRPr="00AE5623" w:rsidRDefault="002A0E39" w:rsidP="002A0E3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E5623">
              <w:rPr>
                <w:rFonts w:ascii="Verdana" w:hAnsi="Verdana"/>
                <w:sz w:val="24"/>
                <w:szCs w:val="24"/>
              </w:rPr>
              <w:t>Il Dirigente Scolastico</w:t>
            </w:r>
            <w:r w:rsidR="00AE5623" w:rsidRPr="00AE562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AE5623">
              <w:rPr>
                <w:rFonts w:ascii="Verdana" w:hAnsi="Verdana"/>
                <w:sz w:val="24"/>
                <w:szCs w:val="24"/>
              </w:rPr>
              <w:t>IIS “Chino Chini”</w:t>
            </w:r>
          </w:p>
          <w:p w:rsidR="00D8076D" w:rsidRPr="00AE5623" w:rsidRDefault="00D8076D" w:rsidP="002A0E39">
            <w:pPr>
              <w:jc w:val="center"/>
              <w:rPr>
                <w:rFonts w:ascii="Verdana" w:hAnsi="Verdana"/>
                <w:sz w:val="20"/>
              </w:rPr>
            </w:pPr>
            <w:r w:rsidRPr="00AE5623">
              <w:rPr>
                <w:rFonts w:ascii="Verdana" w:hAnsi="Verdana"/>
                <w:sz w:val="20"/>
              </w:rPr>
              <w:t xml:space="preserve">Gian Lodovico  </w:t>
            </w:r>
            <w:proofErr w:type="spellStart"/>
            <w:r w:rsidRPr="00AE5623">
              <w:rPr>
                <w:rFonts w:ascii="Verdana" w:hAnsi="Verdana"/>
                <w:sz w:val="20"/>
              </w:rPr>
              <w:t>Miari</w:t>
            </w:r>
            <w:proofErr w:type="spellEnd"/>
            <w:r w:rsidRPr="00AE5623">
              <w:rPr>
                <w:rFonts w:ascii="Verdana" w:hAnsi="Verdana"/>
                <w:sz w:val="20"/>
              </w:rPr>
              <w:t xml:space="preserve"> Pelli </w:t>
            </w:r>
            <w:proofErr w:type="spellStart"/>
            <w:r w:rsidRPr="00AE5623">
              <w:rPr>
                <w:rFonts w:ascii="Verdana" w:hAnsi="Verdana"/>
                <w:sz w:val="20"/>
              </w:rPr>
              <w:t>Fabbroni</w:t>
            </w:r>
            <w:proofErr w:type="spellEnd"/>
          </w:p>
          <w:p w:rsidR="00BD307D" w:rsidRPr="003A6808" w:rsidRDefault="00BD307D" w:rsidP="00AE5623">
            <w:pPr>
              <w:jc w:val="center"/>
              <w:rPr>
                <w:rFonts w:ascii="Verdana" w:hAnsi="Verdana"/>
                <w:sz w:val="16"/>
                <w:szCs w:val="22"/>
              </w:rPr>
            </w:pPr>
            <w:r w:rsidRPr="00557441">
              <w:rPr>
                <w:rFonts w:ascii="Verdana" w:hAnsi="Verdana"/>
                <w:sz w:val="12"/>
                <w:szCs w:val="22"/>
              </w:rPr>
              <w:t xml:space="preserve">Firma autografa sostituita a mezzo stampa ai sensi dell’articolo 3, comma 2, del </w:t>
            </w:r>
            <w:proofErr w:type="spellStart"/>
            <w:r w:rsidRPr="00557441">
              <w:rPr>
                <w:rFonts w:ascii="Verdana" w:hAnsi="Verdana"/>
                <w:sz w:val="12"/>
                <w:szCs w:val="22"/>
              </w:rPr>
              <w:t>D.lgs</w:t>
            </w:r>
            <w:proofErr w:type="spellEnd"/>
            <w:r w:rsidRPr="00557441">
              <w:rPr>
                <w:rFonts w:ascii="Verdana" w:hAnsi="Verdana"/>
                <w:sz w:val="12"/>
                <w:szCs w:val="22"/>
              </w:rPr>
              <w:t xml:space="preserve"> n. 39 del 1993</w:t>
            </w:r>
          </w:p>
        </w:tc>
      </w:tr>
    </w:tbl>
    <w:p w:rsidR="002A0E39" w:rsidRPr="003A6808" w:rsidRDefault="002A0E39" w:rsidP="00B90310">
      <w:pPr>
        <w:numPr>
          <w:ilvl w:val="12"/>
          <w:numId w:val="0"/>
        </w:numPr>
        <w:ind w:right="992"/>
        <w:rPr>
          <w:rFonts w:ascii="Verdana" w:hAnsi="Verdana"/>
          <w:sz w:val="16"/>
        </w:rPr>
      </w:pPr>
    </w:p>
    <w:sectPr w:rsidR="002A0E39" w:rsidRPr="003A6808" w:rsidSect="002A0E39">
      <w:footerReference w:type="default" r:id="rId11"/>
      <w:footerReference w:type="first" r:id="rId12"/>
      <w:pgSz w:w="11906" w:h="16838"/>
      <w:pgMar w:top="851" w:right="1021" w:bottom="851" w:left="102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55" w:rsidRDefault="008F0055">
      <w:r>
        <w:separator/>
      </w:r>
    </w:p>
  </w:endnote>
  <w:endnote w:type="continuationSeparator" w:id="0">
    <w:p w:rsidR="008F0055" w:rsidRDefault="008F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E39" w:rsidRPr="00E645CD" w:rsidRDefault="002A0E39" w:rsidP="002A0E39">
    <w:pPr>
      <w:pStyle w:val="Pidipagina"/>
      <w:jc w:val="center"/>
      <w:rPr>
        <w:rFonts w:ascii="Arial" w:hAnsi="Arial"/>
        <w:sz w:val="24"/>
      </w:rPr>
    </w:pPr>
    <w:r w:rsidRPr="00E645CD">
      <w:rPr>
        <w:rStyle w:val="Numeropagina"/>
        <w:sz w:val="24"/>
      </w:rPr>
      <w:t xml:space="preserve">- </w:t>
    </w:r>
    <w:r w:rsidR="00651C80" w:rsidRPr="00E645CD">
      <w:rPr>
        <w:rStyle w:val="Numeropagina"/>
        <w:sz w:val="24"/>
      </w:rPr>
      <w:fldChar w:fldCharType="begin"/>
    </w:r>
    <w:r w:rsidRPr="00E645CD">
      <w:rPr>
        <w:rStyle w:val="Numeropagina"/>
        <w:rFonts w:ascii="Arial" w:hAnsi="Arial"/>
        <w:sz w:val="24"/>
      </w:rPr>
      <w:instrText xml:space="preserve"> PAGE </w:instrText>
    </w:r>
    <w:r w:rsidR="00651C80" w:rsidRPr="00E645CD">
      <w:rPr>
        <w:rStyle w:val="Numeropagina"/>
        <w:sz w:val="24"/>
      </w:rPr>
      <w:fldChar w:fldCharType="separate"/>
    </w:r>
    <w:r w:rsidR="00A47470">
      <w:rPr>
        <w:rStyle w:val="Numeropagina"/>
        <w:rFonts w:ascii="Arial" w:hAnsi="Arial"/>
        <w:noProof/>
        <w:sz w:val="24"/>
      </w:rPr>
      <w:t>2</w:t>
    </w:r>
    <w:r w:rsidR="00651C80" w:rsidRPr="00E645CD">
      <w:rPr>
        <w:rStyle w:val="Numeropagina"/>
        <w:sz w:val="24"/>
      </w:rPr>
      <w:fldChar w:fldCharType="end"/>
    </w:r>
    <w:r w:rsidRPr="00E645CD">
      <w:rPr>
        <w:rStyle w:val="Numeropagina"/>
        <w:sz w:val="24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7D" w:rsidRPr="00A53DD4" w:rsidRDefault="00BD307D" w:rsidP="00BD307D">
    <w:pPr>
      <w:pStyle w:val="Pidipagina"/>
      <w:rPr>
        <w:rFonts w:ascii="Verdana" w:hAnsi="Verdana"/>
        <w:i/>
        <w:sz w:val="16"/>
      </w:rPr>
    </w:pPr>
    <w:r w:rsidRPr="00A53DD4">
      <w:rPr>
        <w:rFonts w:ascii="Verdana" w:hAnsi="Verdana"/>
        <w:i/>
        <w:sz w:val="16"/>
      </w:rPr>
      <w:t>Agenzia Formativa Certificata</w:t>
    </w:r>
  </w:p>
  <w:p w:rsidR="002A0E39" w:rsidRDefault="00BD307D" w:rsidP="002A0E39">
    <w:pPr>
      <w:pStyle w:val="Pidipagina"/>
    </w:pPr>
    <w:r>
      <w:rPr>
        <w:noProof/>
      </w:rPr>
      <w:drawing>
        <wp:inline distT="0" distB="0" distL="0" distR="0">
          <wp:extent cx="548640" cy="548640"/>
          <wp:effectExtent l="0" t="0" r="0" b="0"/>
          <wp:docPr id="1" name="Immagine 1" descr="91_ISO9001_rgb_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1_ISO9001_rgb_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55" w:rsidRDefault="008F0055">
      <w:r>
        <w:separator/>
      </w:r>
    </w:p>
  </w:footnote>
  <w:footnote w:type="continuationSeparator" w:id="0">
    <w:p w:rsidR="008F0055" w:rsidRDefault="008F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0E9"/>
    <w:multiLevelType w:val="hybridMultilevel"/>
    <w:tmpl w:val="EFE0ED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3247B"/>
    <w:rsid w:val="0003247B"/>
    <w:rsid w:val="0004669D"/>
    <w:rsid w:val="000539DF"/>
    <w:rsid w:val="00074934"/>
    <w:rsid w:val="00080A1C"/>
    <w:rsid w:val="000A00AE"/>
    <w:rsid w:val="000F7134"/>
    <w:rsid w:val="00176A15"/>
    <w:rsid w:val="001907A8"/>
    <w:rsid w:val="001A4D39"/>
    <w:rsid w:val="001E0586"/>
    <w:rsid w:val="001E14F2"/>
    <w:rsid w:val="00207DBB"/>
    <w:rsid w:val="00226355"/>
    <w:rsid w:val="00250977"/>
    <w:rsid w:val="00271DD2"/>
    <w:rsid w:val="00277CE6"/>
    <w:rsid w:val="002A0E39"/>
    <w:rsid w:val="002C2F18"/>
    <w:rsid w:val="002C303F"/>
    <w:rsid w:val="002C7C91"/>
    <w:rsid w:val="00353289"/>
    <w:rsid w:val="00376DA3"/>
    <w:rsid w:val="003D4C8D"/>
    <w:rsid w:val="003E00E2"/>
    <w:rsid w:val="003E6D80"/>
    <w:rsid w:val="00432DEB"/>
    <w:rsid w:val="004B21FC"/>
    <w:rsid w:val="004B5B42"/>
    <w:rsid w:val="004F5DBC"/>
    <w:rsid w:val="005D16BA"/>
    <w:rsid w:val="005E65A7"/>
    <w:rsid w:val="00625E80"/>
    <w:rsid w:val="00651C80"/>
    <w:rsid w:val="00661048"/>
    <w:rsid w:val="0066313F"/>
    <w:rsid w:val="006C35E3"/>
    <w:rsid w:val="006C55F0"/>
    <w:rsid w:val="006F4EDD"/>
    <w:rsid w:val="00702306"/>
    <w:rsid w:val="00717558"/>
    <w:rsid w:val="007D0812"/>
    <w:rsid w:val="007D23CC"/>
    <w:rsid w:val="007D3F0A"/>
    <w:rsid w:val="00862A03"/>
    <w:rsid w:val="008640AE"/>
    <w:rsid w:val="00866CA2"/>
    <w:rsid w:val="0087575B"/>
    <w:rsid w:val="00895676"/>
    <w:rsid w:val="008B30D3"/>
    <w:rsid w:val="008C2C26"/>
    <w:rsid w:val="008D0A11"/>
    <w:rsid w:val="008E6229"/>
    <w:rsid w:val="008F0055"/>
    <w:rsid w:val="008F21FA"/>
    <w:rsid w:val="00926E0A"/>
    <w:rsid w:val="00937C04"/>
    <w:rsid w:val="009552D5"/>
    <w:rsid w:val="009671C7"/>
    <w:rsid w:val="00977062"/>
    <w:rsid w:val="00A10062"/>
    <w:rsid w:val="00A47470"/>
    <w:rsid w:val="00A56535"/>
    <w:rsid w:val="00A7078B"/>
    <w:rsid w:val="00A76894"/>
    <w:rsid w:val="00AA1A4D"/>
    <w:rsid w:val="00AB5748"/>
    <w:rsid w:val="00AE1D67"/>
    <w:rsid w:val="00AE5623"/>
    <w:rsid w:val="00B21C9A"/>
    <w:rsid w:val="00B21F6A"/>
    <w:rsid w:val="00B37B16"/>
    <w:rsid w:val="00B90310"/>
    <w:rsid w:val="00B9702D"/>
    <w:rsid w:val="00BA4D82"/>
    <w:rsid w:val="00BC0C41"/>
    <w:rsid w:val="00BD307D"/>
    <w:rsid w:val="00BD4B06"/>
    <w:rsid w:val="00C037F9"/>
    <w:rsid w:val="00C47687"/>
    <w:rsid w:val="00C60323"/>
    <w:rsid w:val="00CB184A"/>
    <w:rsid w:val="00CD2C4E"/>
    <w:rsid w:val="00D01333"/>
    <w:rsid w:val="00D33363"/>
    <w:rsid w:val="00D33766"/>
    <w:rsid w:val="00D33B95"/>
    <w:rsid w:val="00D57B79"/>
    <w:rsid w:val="00D8076D"/>
    <w:rsid w:val="00D81D43"/>
    <w:rsid w:val="00D976AC"/>
    <w:rsid w:val="00DC4A4B"/>
    <w:rsid w:val="00DC70D8"/>
    <w:rsid w:val="00E22054"/>
    <w:rsid w:val="00E61E48"/>
    <w:rsid w:val="00E8399B"/>
    <w:rsid w:val="00E86929"/>
    <w:rsid w:val="00EE4699"/>
    <w:rsid w:val="00F64356"/>
    <w:rsid w:val="00FB74D9"/>
    <w:rsid w:val="00FE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6F9"/>
    <w:rPr>
      <w:sz w:val="28"/>
    </w:rPr>
  </w:style>
  <w:style w:type="paragraph" w:styleId="Titolo1">
    <w:name w:val="heading 1"/>
    <w:next w:val="Normale"/>
    <w:link w:val="Titolo1Carattere"/>
    <w:qFormat/>
    <w:rsid w:val="00FE26F9"/>
    <w:pPr>
      <w:outlineLvl w:val="0"/>
    </w:pPr>
    <w:rPr>
      <w:rFonts w:eastAsia="Times New Roman"/>
      <w:noProof/>
    </w:rPr>
  </w:style>
  <w:style w:type="paragraph" w:styleId="Titolo2">
    <w:name w:val="heading 2"/>
    <w:basedOn w:val="Normale"/>
    <w:next w:val="Normale"/>
    <w:qFormat/>
    <w:rsid w:val="00FE26F9"/>
    <w:pPr>
      <w:keepNext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Normale"/>
    <w:qFormat/>
    <w:rsid w:val="00DF444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olo4">
    <w:name w:val="heading 4"/>
    <w:basedOn w:val="Normale"/>
    <w:next w:val="Normale"/>
    <w:qFormat/>
    <w:rsid w:val="0007635F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paragraph" w:styleId="Titolo5">
    <w:name w:val="heading 5"/>
    <w:basedOn w:val="Normale"/>
    <w:next w:val="Normale"/>
    <w:qFormat/>
    <w:rsid w:val="0007635F"/>
    <w:pPr>
      <w:spacing w:before="240" w:after="60"/>
      <w:outlineLvl w:val="4"/>
    </w:pPr>
    <w:rPr>
      <w:b/>
      <w:i/>
      <w:sz w:val="26"/>
      <w:szCs w:val="26"/>
    </w:rPr>
  </w:style>
  <w:style w:type="paragraph" w:styleId="Titolo7">
    <w:name w:val="heading 7"/>
    <w:basedOn w:val="Normale"/>
    <w:next w:val="Normale"/>
    <w:qFormat/>
    <w:rsid w:val="006800E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26F9"/>
    <w:rPr>
      <w:color w:val="0000FF"/>
      <w:u w:val="single"/>
    </w:rPr>
  </w:style>
  <w:style w:type="paragraph" w:styleId="Corpodeltesto">
    <w:name w:val="Body Text"/>
    <w:basedOn w:val="Normale"/>
    <w:rsid w:val="00FE26F9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rsid w:val="00FE26F9"/>
    <w:pPr>
      <w:jc w:val="both"/>
    </w:pPr>
    <w:rPr>
      <w:rFonts w:ascii="Comic Sans MS" w:hAnsi="Comic Sans MS"/>
      <w:sz w:val="24"/>
    </w:rPr>
  </w:style>
  <w:style w:type="paragraph" w:styleId="Testonormale">
    <w:name w:val="Plain Text"/>
    <w:basedOn w:val="Normale"/>
    <w:rsid w:val="00FE26F9"/>
    <w:rPr>
      <w:rFonts w:ascii="Courier New" w:hAnsi="Courier New"/>
      <w:sz w:val="20"/>
    </w:rPr>
  </w:style>
  <w:style w:type="paragraph" w:styleId="Corpodeltesto3">
    <w:name w:val="Body Text 3"/>
    <w:basedOn w:val="Normale"/>
    <w:rsid w:val="00FE26F9"/>
    <w:rPr>
      <w:rFonts w:ascii="Comic Sans MS" w:hAnsi="Comic Sans MS"/>
      <w:sz w:val="24"/>
    </w:rPr>
  </w:style>
  <w:style w:type="paragraph" w:styleId="Rientrocorpodeltesto3">
    <w:name w:val="Body Text Indent 3"/>
    <w:basedOn w:val="Normale"/>
    <w:rsid w:val="00FE26F9"/>
    <w:pPr>
      <w:ind w:left="1418" w:hanging="1418"/>
    </w:pPr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rsid w:val="00FE26F9"/>
    <w:pPr>
      <w:tabs>
        <w:tab w:val="left" w:pos="702"/>
      </w:tabs>
      <w:ind w:left="20"/>
      <w:jc w:val="both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E645CD"/>
    <w:pPr>
      <w:spacing w:after="120" w:line="480" w:lineRule="auto"/>
      <w:ind w:left="283"/>
    </w:pPr>
  </w:style>
  <w:style w:type="paragraph" w:styleId="Intestazione">
    <w:name w:val="header"/>
    <w:basedOn w:val="Normale"/>
    <w:rsid w:val="00E645C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E645CD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E645CD"/>
  </w:style>
  <w:style w:type="table" w:styleId="Grigliatabella">
    <w:name w:val="Table Grid"/>
    <w:basedOn w:val="Tabellanormale"/>
    <w:rsid w:val="00D16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800E0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</w:rPr>
  </w:style>
  <w:style w:type="character" w:styleId="Collegamentovisitato">
    <w:name w:val="FollowedHyperlink"/>
    <w:basedOn w:val="Carpredefinitoparagrafo"/>
    <w:rsid w:val="004961E0"/>
    <w:rPr>
      <w:color w:val="800080"/>
      <w:u w:val="single"/>
    </w:rPr>
  </w:style>
  <w:style w:type="paragraph" w:customStyle="1" w:styleId="Default">
    <w:name w:val="Default"/>
    <w:rsid w:val="00F409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D0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081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575B"/>
    <w:rPr>
      <w:rFonts w:eastAsia="Times New Roman"/>
      <w:noProof/>
    </w:rPr>
  </w:style>
  <w:style w:type="character" w:customStyle="1" w:styleId="PidipaginaCarattere">
    <w:name w:val="Piè di pagina Carattere"/>
    <w:basedOn w:val="Carpredefinitoparagrafo"/>
    <w:link w:val="Pidipagina"/>
    <w:rsid w:val="00BD307D"/>
    <w:rPr>
      <w:sz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0A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ochin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.docs.live.net/f63168487bfe4f0d/2006Materiali/www.chinochini.edu.it/modulistica/modulistica-genitor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Istituto Comprensivo di San Piero a Sieve e Vaglia</Company>
  <LinksUpToDate>false</LinksUpToDate>
  <CharactersWithSpaces>2262</CharactersWithSpaces>
  <SharedDoc>false</SharedDoc>
  <HLinks>
    <vt:vector size="12" baseType="variant"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mailto:chinochini@tin.it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http://www.chinochini.it/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Bernardo Draghi</dc:creator>
  <cp:lastModifiedBy>IC Barberino del Mug</cp:lastModifiedBy>
  <cp:revision>2</cp:revision>
  <cp:lastPrinted>2020-06-24T10:29:00Z</cp:lastPrinted>
  <dcterms:created xsi:type="dcterms:W3CDTF">2020-06-29T11:39:00Z</dcterms:created>
  <dcterms:modified xsi:type="dcterms:W3CDTF">2020-06-29T11:39:00Z</dcterms:modified>
</cp:coreProperties>
</file>